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bookmarkStart w:id="0" w:name="_GoBack"/>
      <w:bookmarkEnd w:id="0"/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镜湖绿化项目改造后实景</w:t>
      </w:r>
    </w:p>
    <w:p>
      <w:pPr>
        <w:jc w:val="center"/>
        <w:rPr>
          <w:rFonts w:hint="default"/>
          <w:b/>
          <w:bCs/>
          <w:sz w:val="44"/>
          <w:szCs w:val="44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7228840"/>
            <wp:effectExtent l="0" t="0" r="13970" b="10160"/>
            <wp:docPr id="1" name="图片 1" descr="7321b50b75ef896657746d9d0df24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321b50b75ef896657746d9d0df245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22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RiOTVmYTBhNmFmZGU0YzU3MjIyYjE0NWE1ZDgyZDAifQ=="/>
  </w:docVars>
  <w:rsids>
    <w:rsidRoot w:val="00000000"/>
    <w:rsid w:val="02E93017"/>
    <w:rsid w:val="1DBECBD9"/>
    <w:rsid w:val="7A7A7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2024-03-01T10:50:00Z</dcterms:created>
  <dc:creator>admin</dc:creator>
  <cp:lastModifiedBy>一只蒜蓉烤扇贝</cp:lastModifiedBy>
  <dcterms:modified xsi:type="dcterms:W3CDTF">2024-03-14T13:55:47Z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08C495DFCF754BF06391F26564738A43_43</vt:lpwstr>
  </property>
</Properties>
</file>